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94C" w:rsidRDefault="00D3205D" w:rsidP="00E92638">
      <w:pPr>
        <w:jc w:val="center"/>
      </w:pPr>
      <w:r>
        <w:t>INTERPRETIVE TASK COMPREHENSION GUIDE</w:t>
      </w:r>
    </w:p>
    <w:p w:rsidR="000F794C" w:rsidRDefault="000F794C" w:rsidP="00E92638">
      <w:pPr>
        <w:jc w:val="center"/>
      </w:pPr>
    </w:p>
    <w:p w:rsidR="000F794C" w:rsidRDefault="000F794C" w:rsidP="000F794C">
      <w:r w:rsidRPr="000F794C">
        <w:rPr>
          <w:b/>
        </w:rPr>
        <w:t>I.  Key Word Recognition.</w:t>
      </w:r>
      <w:r>
        <w:t xml:space="preserve">  Find in the article the word/phrase in the target language that best expresses the meaning of each of the following English words/phrases. </w:t>
      </w:r>
    </w:p>
    <w:p w:rsidR="000F794C" w:rsidRDefault="000F794C" w:rsidP="000F794C"/>
    <w:p w:rsidR="000F794C" w:rsidRPr="000F794C" w:rsidRDefault="000F794C" w:rsidP="000F794C">
      <w:pPr>
        <w:rPr>
          <w:i/>
        </w:rPr>
      </w:pPr>
      <w:r w:rsidRPr="000F794C">
        <w:rPr>
          <w:i/>
        </w:rPr>
        <w:t xml:space="preserve">(Note to instructor: Select “content” words/phrases that convey meaning related to the text as opposed </w:t>
      </w:r>
      <w:r w:rsidR="00635854" w:rsidRPr="000F794C">
        <w:rPr>
          <w:i/>
        </w:rPr>
        <w:t>to</w:t>
      </w:r>
      <w:r w:rsidRPr="000F794C">
        <w:rPr>
          <w:i/>
        </w:rPr>
        <w:t xml:space="preserve"> words/phrases such as prepositions and conjunctions. Alternative format: Ask students to provide 8-10 words that relate to a specific topic or content area addressed in the text, such as nutrition.)</w:t>
      </w:r>
    </w:p>
    <w:p w:rsidR="000F794C" w:rsidRDefault="000F794C" w:rsidP="00E92638">
      <w:pPr>
        <w:jc w:val="center"/>
      </w:pPr>
    </w:p>
    <w:p w:rsidR="00ED0A09" w:rsidRDefault="00D3205D" w:rsidP="00ED0A09">
      <w:r w:rsidRPr="000F794C">
        <w:rPr>
          <w:b/>
        </w:rPr>
        <w:t>I</w:t>
      </w:r>
      <w:r w:rsidR="000F794C" w:rsidRPr="000F794C">
        <w:rPr>
          <w:b/>
        </w:rPr>
        <w:t>I.   Main Idea(s).</w:t>
      </w:r>
      <w:r w:rsidR="000F794C">
        <w:t xml:space="preserve"> </w:t>
      </w:r>
      <w:r w:rsidR="00ED0A09">
        <w:t xml:space="preserve">Using information from the article, provide the main idea(s) of the article in English. </w:t>
      </w:r>
    </w:p>
    <w:p w:rsidR="00ED0A09" w:rsidRDefault="00ED0A09" w:rsidP="00ED0A09"/>
    <w:p w:rsidR="000F794C" w:rsidRPr="000F794C" w:rsidRDefault="00ED0A09" w:rsidP="000F794C">
      <w:pPr>
        <w:rPr>
          <w:b/>
        </w:rPr>
      </w:pPr>
      <w:r w:rsidRPr="000F794C">
        <w:rPr>
          <w:b/>
        </w:rPr>
        <w:t>II</w:t>
      </w:r>
      <w:r w:rsidR="000F794C" w:rsidRPr="000F794C">
        <w:rPr>
          <w:b/>
        </w:rPr>
        <w:t>I.  Supporting details.</w:t>
      </w:r>
    </w:p>
    <w:p w:rsidR="00ED0A09" w:rsidRDefault="000F794C" w:rsidP="000F794C">
      <w:pPr>
        <w:pStyle w:val="ListParagraph"/>
        <w:numPr>
          <w:ilvl w:val="0"/>
          <w:numId w:val="2"/>
        </w:numPr>
      </w:pPr>
      <w:r>
        <w:t>C</w:t>
      </w:r>
      <w:r w:rsidR="00ED0A09">
        <w:t>ircle the letter of each detail that is mentioned in the article</w:t>
      </w:r>
      <w:r>
        <w:t xml:space="preserve"> (not all are included!).</w:t>
      </w:r>
    </w:p>
    <w:p w:rsidR="000F794C" w:rsidRDefault="000F794C" w:rsidP="000F794C">
      <w:pPr>
        <w:pStyle w:val="ListParagraph"/>
        <w:numPr>
          <w:ilvl w:val="0"/>
          <w:numId w:val="2"/>
        </w:numPr>
      </w:pPr>
      <w:r>
        <w:t>W</w:t>
      </w:r>
      <w:r w:rsidR="00ED0A09">
        <w:t xml:space="preserve">rite </w:t>
      </w:r>
      <w:r>
        <w:t>the letter of the detail next to where it appears in the article.</w:t>
      </w:r>
    </w:p>
    <w:p w:rsidR="000F794C" w:rsidRDefault="000F794C" w:rsidP="000F794C">
      <w:pPr>
        <w:pStyle w:val="ListParagraph"/>
        <w:numPr>
          <w:ilvl w:val="0"/>
          <w:numId w:val="2"/>
        </w:numPr>
      </w:pPr>
      <w:r>
        <w:t xml:space="preserve">Write </w:t>
      </w:r>
      <w:r w:rsidR="00ED0A09">
        <w:t>the information that is given in the article in the space provided next to the detail below</w:t>
      </w:r>
      <w:r>
        <w:t xml:space="preserve">. </w:t>
      </w:r>
    </w:p>
    <w:p w:rsidR="00084193" w:rsidRDefault="000F794C" w:rsidP="000F794C">
      <w:pPr>
        <w:rPr>
          <w:i/>
        </w:rPr>
      </w:pPr>
      <w:r w:rsidRPr="000F794C">
        <w:rPr>
          <w:i/>
        </w:rPr>
        <w:t>(Note to instructo</w:t>
      </w:r>
      <w:r w:rsidR="00ED0A09" w:rsidRPr="000F794C">
        <w:rPr>
          <w:i/>
        </w:rPr>
        <w:t xml:space="preserve">r: Provide 5 correct </w:t>
      </w:r>
      <w:r w:rsidRPr="000F794C">
        <w:rPr>
          <w:i/>
        </w:rPr>
        <w:t>detail</w:t>
      </w:r>
      <w:r w:rsidR="00ED0A09" w:rsidRPr="000F794C">
        <w:rPr>
          <w:i/>
        </w:rPr>
        <w:t xml:space="preserve">s that support </w:t>
      </w:r>
      <w:r w:rsidR="00936FDF" w:rsidRPr="000F794C">
        <w:rPr>
          <w:i/>
        </w:rPr>
        <w:t>the main idea(s) and 3 distracte</w:t>
      </w:r>
      <w:r w:rsidR="00ED0A09" w:rsidRPr="000F794C">
        <w:rPr>
          <w:i/>
        </w:rPr>
        <w:t>rs</w:t>
      </w:r>
      <w:r w:rsidRPr="000F794C">
        <w:rPr>
          <w:i/>
        </w:rPr>
        <w:t>.)</w:t>
      </w:r>
    </w:p>
    <w:p w:rsidR="00084193" w:rsidRDefault="00084193" w:rsidP="000F794C">
      <w:pPr>
        <w:rPr>
          <w:i/>
        </w:rPr>
      </w:pPr>
    </w:p>
    <w:p w:rsidR="00084193" w:rsidRDefault="00084193" w:rsidP="00084193">
      <w:r w:rsidRPr="00084193">
        <w:rPr>
          <w:b/>
        </w:rPr>
        <w:t>IV. Organizational Features.</w:t>
      </w:r>
      <w:r>
        <w:rPr>
          <w:b/>
        </w:rPr>
        <w:t xml:space="preserve"> </w:t>
      </w:r>
      <w:r>
        <w:t>How is this text organized? Choose all that apply and explain briefly why you selected each organizational feature—what were the clues in the text?</w:t>
      </w:r>
    </w:p>
    <w:p w:rsidR="001C3875" w:rsidRPr="001C3875" w:rsidRDefault="00084193" w:rsidP="001C3875">
      <w:pPr>
        <w:rPr>
          <w:i/>
        </w:rPr>
      </w:pPr>
      <w:r w:rsidRPr="001C3875">
        <w:rPr>
          <w:i/>
        </w:rPr>
        <w:t xml:space="preserve">(Note to instructor: Provide 2 correct answers and 3 </w:t>
      </w:r>
      <w:r w:rsidR="00635854">
        <w:rPr>
          <w:i/>
        </w:rPr>
        <w:t>distracte</w:t>
      </w:r>
      <w:r w:rsidR="00635854" w:rsidRPr="001C3875">
        <w:rPr>
          <w:i/>
        </w:rPr>
        <w:t>rs</w:t>
      </w:r>
      <w:r w:rsidRPr="001C3875">
        <w:rPr>
          <w:i/>
        </w:rPr>
        <w:t>. Possible options may include:</w:t>
      </w:r>
      <w:r w:rsidR="001C3875" w:rsidRPr="001C3875">
        <w:rPr>
          <w:i/>
        </w:rPr>
        <w:t xml:space="preserve"> Chronological, pros and cons, cause/effect, compare/contrast, biography/autobiography, storytelling, descriptions, problem and solution.)</w:t>
      </w:r>
    </w:p>
    <w:p w:rsidR="001C3875" w:rsidRDefault="001C3875" w:rsidP="00084193"/>
    <w:p w:rsidR="001C3875" w:rsidRDefault="001C3875" w:rsidP="001C3875">
      <w:r w:rsidRPr="001C3875">
        <w:rPr>
          <w:b/>
        </w:rPr>
        <w:t>V.  Guessing Meaning from C</w:t>
      </w:r>
      <w:r w:rsidR="00ED0A09" w:rsidRPr="001C3875">
        <w:rPr>
          <w:b/>
        </w:rPr>
        <w:t>ontext</w:t>
      </w:r>
      <w:r w:rsidRPr="001C3875">
        <w:rPr>
          <w:b/>
        </w:rPr>
        <w:t>.</w:t>
      </w:r>
      <w:r>
        <w:t xml:space="preserve"> </w:t>
      </w:r>
      <w:r w:rsidR="00ED0A09">
        <w:t>Based on this passage write what the following 3 words</w:t>
      </w:r>
      <w:r>
        <w:t>/expressions</w:t>
      </w:r>
      <w:r w:rsidR="00ED0A09">
        <w:t xml:space="preserve"> probably mean in English. </w:t>
      </w:r>
    </w:p>
    <w:p w:rsidR="001C3875" w:rsidRDefault="001C3875" w:rsidP="001C3875">
      <w:pPr>
        <w:rPr>
          <w:i/>
        </w:rPr>
      </w:pPr>
      <w:r>
        <w:t>(</w:t>
      </w:r>
      <w:r w:rsidR="00ED0A09" w:rsidRPr="00ED0A09">
        <w:rPr>
          <w:i/>
        </w:rPr>
        <w:t>Note to</w:t>
      </w:r>
      <w:r>
        <w:rPr>
          <w:i/>
        </w:rPr>
        <w:t xml:space="preserve"> instructor: Provid</w:t>
      </w:r>
      <w:r w:rsidR="00ED0A09" w:rsidRPr="00ED0A09">
        <w:rPr>
          <w:i/>
        </w:rPr>
        <w:t xml:space="preserve">e three words that the students may not be likely to </w:t>
      </w:r>
      <w:r w:rsidR="00635854" w:rsidRPr="00ED0A09">
        <w:rPr>
          <w:i/>
        </w:rPr>
        <w:t>know but</w:t>
      </w:r>
      <w:r w:rsidR="00ED0A09" w:rsidRPr="00ED0A09">
        <w:rPr>
          <w:i/>
        </w:rPr>
        <w:t xml:space="preserve"> </w:t>
      </w:r>
      <w:r>
        <w:rPr>
          <w:i/>
        </w:rPr>
        <w:t xml:space="preserve">should </w:t>
      </w:r>
      <w:r w:rsidR="00ED0A09" w:rsidRPr="00ED0A09">
        <w:rPr>
          <w:i/>
        </w:rPr>
        <w:t xml:space="preserve">be able to understand from the context. </w:t>
      </w:r>
      <w:r>
        <w:rPr>
          <w:i/>
        </w:rPr>
        <w:t>Provide the entire phrase in which the word/expression appears as well as a way to find it in the text such as the number/line of the paragraph in which it appeared.)</w:t>
      </w:r>
    </w:p>
    <w:p w:rsidR="001C3875" w:rsidRDefault="001C3875" w:rsidP="001C3875">
      <w:pPr>
        <w:rPr>
          <w:i/>
        </w:rPr>
      </w:pPr>
    </w:p>
    <w:p w:rsidR="00E568ED" w:rsidRPr="001C3875" w:rsidRDefault="001C3875" w:rsidP="001C3875">
      <w:r w:rsidRPr="001C3875">
        <w:rPr>
          <w:b/>
        </w:rPr>
        <w:t>VI. Inferences.</w:t>
      </w:r>
      <w:r>
        <w:t xml:space="preserve"> “Read/listen/view between the lines to answer the following questions, using information from the text. </w:t>
      </w:r>
    </w:p>
    <w:p w:rsidR="00E568ED" w:rsidRDefault="009D726B" w:rsidP="00ED0A09">
      <w:r>
        <w:t>(</w:t>
      </w:r>
      <w:r w:rsidRPr="00ED0A09">
        <w:rPr>
          <w:i/>
        </w:rPr>
        <w:t>Note to</w:t>
      </w:r>
      <w:r>
        <w:rPr>
          <w:i/>
        </w:rPr>
        <w:t xml:space="preserve"> instructor: For Intermediate High and Advanced learners, create </w:t>
      </w:r>
      <w:r w:rsidR="00635854">
        <w:rPr>
          <w:i/>
        </w:rPr>
        <w:t>questions</w:t>
      </w:r>
      <w:r>
        <w:rPr>
          <w:i/>
        </w:rPr>
        <w:t xml:space="preserve"> that require </w:t>
      </w:r>
      <w:r w:rsidR="00635854">
        <w:rPr>
          <w:i/>
        </w:rPr>
        <w:t>students</w:t>
      </w:r>
      <w:r>
        <w:rPr>
          <w:i/>
        </w:rPr>
        <w:t xml:space="preserve"> to infer meaning by reading/listening/viewing between the lines. </w:t>
      </w:r>
      <w:r w:rsidR="00635854">
        <w:rPr>
          <w:i/>
        </w:rPr>
        <w:t xml:space="preserve">Write two-open-ended questions such as: “Why do you think that…?”; Why does the author say that…?; Why is it important that…?; What might be the effect of…?”, which require inferencing on the part of the student. </w:t>
      </w:r>
      <w:r>
        <w:rPr>
          <w:i/>
        </w:rPr>
        <w:t>Questions may be in the target language. Specify which language students are to use and indicate that they must use information from the text in their responses. Note that some adaptations to this task may be necessary for lower proficiency levels. For Novice-level learners, you might give them a statement and ask them to list any evidence from the text that would help them to determine whether it is true or false, drawing on inferencing skills. For Intermediate-level learners, you could give them three inferences and ask them to select the best inference of the three by providing evidence from the text to support their selection, drawing on inferencing skills.)</w:t>
      </w:r>
      <w:r w:rsidR="00E568ED">
        <w:tab/>
      </w:r>
    </w:p>
    <w:p w:rsidR="00936FDF" w:rsidRDefault="00936FDF" w:rsidP="00ED0A09">
      <w:pPr>
        <w:rPr>
          <w:i/>
        </w:rPr>
      </w:pPr>
    </w:p>
    <w:p w:rsidR="00A82F78" w:rsidRPr="00721DC6" w:rsidRDefault="00936FDF" w:rsidP="00721DC6">
      <w:r w:rsidRPr="001C3875">
        <w:rPr>
          <w:b/>
        </w:rPr>
        <w:t>V</w:t>
      </w:r>
      <w:r w:rsidR="001C3875" w:rsidRPr="001C3875">
        <w:rPr>
          <w:b/>
        </w:rPr>
        <w:t xml:space="preserve">II.  </w:t>
      </w:r>
      <w:r w:rsidRPr="001C3875">
        <w:rPr>
          <w:b/>
        </w:rPr>
        <w:t>Author’s perspective</w:t>
      </w:r>
      <w:r>
        <w:t xml:space="preserve">. </w:t>
      </w:r>
      <w:r w:rsidR="00721DC6">
        <w:t>Select</w:t>
      </w:r>
      <w:r>
        <w:t xml:space="preserve"> the perspective or point of view you thin</w:t>
      </w:r>
      <w:r w:rsidR="00721DC6">
        <w:t xml:space="preserve">k </w:t>
      </w:r>
      <w:r w:rsidR="00A82F78">
        <w:t xml:space="preserve">the author adopted as s/he </w:t>
      </w:r>
      <w:r w:rsidR="00721DC6">
        <w:t>created this text</w:t>
      </w:r>
      <w:r>
        <w:t xml:space="preserve"> and justify your answer with information from the text. </w:t>
      </w:r>
      <w:r w:rsidR="00721DC6">
        <w:t>(</w:t>
      </w:r>
      <w:r w:rsidRPr="00A82F78">
        <w:rPr>
          <w:i/>
        </w:rPr>
        <w:t xml:space="preserve">Note </w:t>
      </w:r>
      <w:r w:rsidR="00721DC6">
        <w:rPr>
          <w:i/>
        </w:rPr>
        <w:t>to instructor</w:t>
      </w:r>
      <w:r w:rsidRPr="00A82F78">
        <w:rPr>
          <w:i/>
        </w:rPr>
        <w:t>: Provide one correct answer and two distracters. Possible options may include clinical/scientific, moral/religious, humanistic, factual/historical, comic, etc</w:t>
      </w:r>
      <w:r w:rsidR="00721DC6">
        <w:rPr>
          <w:i/>
        </w:rPr>
        <w:t>. Specify which languages students are to use in their justifications.</w:t>
      </w:r>
      <w:r w:rsidRPr="00A82F78">
        <w:rPr>
          <w:i/>
        </w:rPr>
        <w:t>)</w:t>
      </w:r>
    </w:p>
    <w:p w:rsidR="00A82F78" w:rsidRDefault="00A82F78" w:rsidP="00A82F78">
      <w:pPr>
        <w:ind w:left="720"/>
        <w:rPr>
          <w:i/>
        </w:rPr>
      </w:pPr>
    </w:p>
    <w:p w:rsidR="00721DC6" w:rsidRDefault="00A82F78" w:rsidP="00721DC6">
      <w:r w:rsidRPr="00635854">
        <w:rPr>
          <w:b/>
        </w:rPr>
        <w:t>VI</w:t>
      </w:r>
      <w:r w:rsidR="00635854" w:rsidRPr="00635854">
        <w:rPr>
          <w:b/>
        </w:rPr>
        <w:t>II</w:t>
      </w:r>
      <w:bookmarkStart w:id="0" w:name="OLE_LINK1"/>
      <w:r w:rsidR="00635854" w:rsidRPr="00635854">
        <w:rPr>
          <w:b/>
        </w:rPr>
        <w:t xml:space="preserve">.  </w:t>
      </w:r>
      <w:r w:rsidRPr="00635854">
        <w:rPr>
          <w:b/>
        </w:rPr>
        <w:t>Comparing cultural perspectives.</w:t>
      </w:r>
      <w:r>
        <w:t xml:space="preserve"> Answer the following question</w:t>
      </w:r>
      <w:r w:rsidR="000B1CFA">
        <w:t>s</w:t>
      </w:r>
      <w:r w:rsidR="00721DC6">
        <w:t>:</w:t>
      </w:r>
      <w:r>
        <w:t xml:space="preserve"> </w:t>
      </w:r>
    </w:p>
    <w:p w:rsidR="00A82F78" w:rsidRPr="00721DC6" w:rsidRDefault="00721DC6" w:rsidP="00721DC6">
      <w:r>
        <w:t>(</w:t>
      </w:r>
      <w:r w:rsidR="00A82F78" w:rsidRPr="00F351BA">
        <w:rPr>
          <w:i/>
        </w:rPr>
        <w:t xml:space="preserve">Note </w:t>
      </w:r>
      <w:r>
        <w:rPr>
          <w:i/>
        </w:rPr>
        <w:t>to instructor</w:t>
      </w:r>
      <w:r w:rsidR="00A82F78" w:rsidRPr="00F351BA">
        <w:rPr>
          <w:i/>
        </w:rPr>
        <w:t xml:space="preserve">: </w:t>
      </w:r>
      <w:r>
        <w:rPr>
          <w:i/>
        </w:rPr>
        <w:t>Below</w:t>
      </w:r>
      <w:r w:rsidR="00A82F78" w:rsidRPr="00F351BA">
        <w:rPr>
          <w:i/>
        </w:rPr>
        <w:t xml:space="preserve"> are some possible types of questions</w:t>
      </w:r>
      <w:r>
        <w:rPr>
          <w:i/>
        </w:rPr>
        <w:t>, which may be written in the target language. Be sure to make reference to cultural products/practices, and perspectives in some of your questions. Specify which language students are to use.</w:t>
      </w:r>
    </w:p>
    <w:p w:rsidR="00A82F78" w:rsidRPr="00721DC6" w:rsidRDefault="00A82F78" w:rsidP="00721DC6">
      <w:pPr>
        <w:pStyle w:val="ListParagraph"/>
        <w:numPr>
          <w:ilvl w:val="0"/>
          <w:numId w:val="3"/>
        </w:numPr>
        <w:rPr>
          <w:i/>
        </w:rPr>
      </w:pPr>
      <w:r w:rsidRPr="00721DC6">
        <w:rPr>
          <w:i/>
        </w:rPr>
        <w:t>What are the cultural similarities and differences between XXX and XXX?</w:t>
      </w:r>
    </w:p>
    <w:p w:rsidR="00A82F78" w:rsidRPr="00721DC6" w:rsidRDefault="00A82F78" w:rsidP="00721DC6">
      <w:pPr>
        <w:pStyle w:val="ListParagraph"/>
        <w:numPr>
          <w:ilvl w:val="0"/>
          <w:numId w:val="3"/>
        </w:numPr>
        <w:rPr>
          <w:i/>
        </w:rPr>
      </w:pPr>
      <w:r w:rsidRPr="00721DC6">
        <w:rPr>
          <w:i/>
        </w:rPr>
        <w:t>How do the practices/products in the article reflect the target culture perspectives?</w:t>
      </w:r>
    </w:p>
    <w:p w:rsidR="00A82F78" w:rsidRPr="00721DC6" w:rsidRDefault="00A82F78" w:rsidP="00721DC6">
      <w:pPr>
        <w:pStyle w:val="ListParagraph"/>
        <w:numPr>
          <w:ilvl w:val="0"/>
          <w:numId w:val="3"/>
        </w:numPr>
        <w:rPr>
          <w:i/>
        </w:rPr>
      </w:pPr>
      <w:r w:rsidRPr="00721DC6">
        <w:rPr>
          <w:i/>
        </w:rPr>
        <w:t>What did you learn about the target culture from this article?</w:t>
      </w:r>
    </w:p>
    <w:p w:rsidR="00A82F78" w:rsidRPr="00721DC6" w:rsidRDefault="00A82F78" w:rsidP="00721DC6">
      <w:pPr>
        <w:pStyle w:val="ListParagraph"/>
        <w:numPr>
          <w:ilvl w:val="0"/>
          <w:numId w:val="3"/>
        </w:numPr>
        <w:rPr>
          <w:i/>
        </w:rPr>
      </w:pPr>
      <w:r w:rsidRPr="00721DC6">
        <w:rPr>
          <w:i/>
        </w:rPr>
        <w:t>How would this article have been different if it were written for a US audience?</w:t>
      </w:r>
      <w:r w:rsidR="00721DC6" w:rsidRPr="00721DC6">
        <w:rPr>
          <w:i/>
        </w:rPr>
        <w:t>)</w:t>
      </w:r>
      <w:r w:rsidRPr="00721DC6">
        <w:rPr>
          <w:i/>
        </w:rPr>
        <w:t xml:space="preserve"> </w:t>
      </w:r>
    </w:p>
    <w:bookmarkEnd w:id="0"/>
    <w:p w:rsidR="00A82F78" w:rsidRPr="00635854" w:rsidRDefault="00A82F78" w:rsidP="00A82F78">
      <w:pPr>
        <w:rPr>
          <w:b/>
        </w:rPr>
      </w:pPr>
    </w:p>
    <w:p w:rsidR="00A82F78" w:rsidRDefault="00635854" w:rsidP="00A82F78">
      <w:r w:rsidRPr="00635854">
        <w:rPr>
          <w:b/>
        </w:rPr>
        <w:t>IX</w:t>
      </w:r>
      <w:r w:rsidR="00A82F78" w:rsidRPr="00635854">
        <w:rPr>
          <w:b/>
        </w:rPr>
        <w:t>.</w:t>
      </w:r>
      <w:r w:rsidRPr="00635854">
        <w:rPr>
          <w:b/>
        </w:rPr>
        <w:t xml:space="preserve">  </w:t>
      </w:r>
      <w:r w:rsidR="00A82F78" w:rsidRPr="00635854">
        <w:rPr>
          <w:b/>
        </w:rPr>
        <w:t>Personal reaction to the tex</w:t>
      </w:r>
      <w:r w:rsidR="00A82F78" w:rsidRPr="00635854">
        <w:t>t.</w:t>
      </w:r>
      <w:r w:rsidR="00A82F78">
        <w:t xml:space="preserve"> Using specific information from the </w:t>
      </w:r>
      <w:r w:rsidR="00721DC6">
        <w:t xml:space="preserve">text, describe your </w:t>
      </w:r>
      <w:r w:rsidR="00A82F78">
        <w:t>p</w:t>
      </w:r>
      <w:r w:rsidR="00721DC6">
        <w:t>ersonal reaction to the article, using the target language.</w:t>
      </w:r>
      <w:r w:rsidR="00A82F78">
        <w:t xml:space="preserve"> Be sure to provide reasons that support your </w:t>
      </w:r>
      <w:r w:rsidR="00F351BA">
        <w:tab/>
      </w:r>
      <w:r w:rsidR="00A82F78">
        <w:t xml:space="preserve">reaction. </w:t>
      </w:r>
    </w:p>
    <w:p w:rsidR="00A82F78" w:rsidRDefault="00721DC6" w:rsidP="00A82F78">
      <w:r>
        <w:t>(</w:t>
      </w:r>
      <w:r w:rsidRPr="00F351BA">
        <w:rPr>
          <w:i/>
        </w:rPr>
        <w:t xml:space="preserve">Note </w:t>
      </w:r>
      <w:r>
        <w:rPr>
          <w:i/>
        </w:rPr>
        <w:t>to instructor</w:t>
      </w:r>
      <w:r w:rsidRPr="00F351BA">
        <w:rPr>
          <w:i/>
        </w:rPr>
        <w:t xml:space="preserve">: </w:t>
      </w:r>
      <w:r>
        <w:rPr>
          <w:i/>
        </w:rPr>
        <w:t xml:space="preserve">This last section is designed to elicit a personal </w:t>
      </w:r>
      <w:r w:rsidR="00E1388D">
        <w:rPr>
          <w:i/>
        </w:rPr>
        <w:t>reaction from the student in the target language. This can be a bridge to the interpersonal task that will follow. However, this reaction is not assessed on the interpretive rubric.)</w:t>
      </w:r>
    </w:p>
    <w:p w:rsidR="00D3205D" w:rsidRDefault="00D3205D" w:rsidP="00ED0A09"/>
    <w:sectPr w:rsidR="00D3205D" w:rsidSect="000F794C">
      <w:headerReference w:type="default" r:id="rId5"/>
      <w:foot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854" w:rsidRPr="000F794C" w:rsidRDefault="00635854" w:rsidP="000F794C">
    <w:pPr>
      <w:rPr>
        <w:sz w:val="20"/>
      </w:rPr>
    </w:pPr>
    <w:r w:rsidRPr="000F794C">
      <w:rPr>
        <w:sz w:val="20"/>
      </w:rPr>
      <w:t xml:space="preserve">Adapted from: </w:t>
    </w:r>
    <w:r w:rsidRPr="000F794C">
      <w:rPr>
        <w:sz w:val="20"/>
      </w:rPr>
      <w:sym w:font="Symbol" w:char="F0D3"/>
    </w:r>
    <w:r w:rsidRPr="000F794C">
      <w:rPr>
        <w:sz w:val="20"/>
      </w:rPr>
      <w:t xml:space="preserve">2013 Implementing Integrated Performance Assessment </w:t>
    </w:r>
  </w:p>
  <w:p w:rsidR="00635854" w:rsidRPr="00BF2513" w:rsidRDefault="00635854" w:rsidP="00BF2513">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854" w:rsidRDefault="00635854" w:rsidP="00BF2513"/>
  <w:p w:rsidR="00635854" w:rsidRDefault="00635854">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D787E"/>
    <w:multiLevelType w:val="hybridMultilevel"/>
    <w:tmpl w:val="9B70AC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A1E7C32"/>
    <w:multiLevelType w:val="hybridMultilevel"/>
    <w:tmpl w:val="954AB3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FC8417A"/>
    <w:multiLevelType w:val="hybridMultilevel"/>
    <w:tmpl w:val="3392B4E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3205D"/>
    <w:rsid w:val="000227BB"/>
    <w:rsid w:val="00084193"/>
    <w:rsid w:val="000B1CFA"/>
    <w:rsid w:val="000F794C"/>
    <w:rsid w:val="001C146F"/>
    <w:rsid w:val="001C3875"/>
    <w:rsid w:val="00316149"/>
    <w:rsid w:val="003333B8"/>
    <w:rsid w:val="003C56EC"/>
    <w:rsid w:val="00492DFA"/>
    <w:rsid w:val="00635854"/>
    <w:rsid w:val="00721DC6"/>
    <w:rsid w:val="00936FDF"/>
    <w:rsid w:val="009C4BE2"/>
    <w:rsid w:val="009D726B"/>
    <w:rsid w:val="00A34ED5"/>
    <w:rsid w:val="00A82F78"/>
    <w:rsid w:val="00BF0B32"/>
    <w:rsid w:val="00BF2513"/>
    <w:rsid w:val="00CB7D0A"/>
    <w:rsid w:val="00D3205D"/>
    <w:rsid w:val="00D7365B"/>
    <w:rsid w:val="00E1388D"/>
    <w:rsid w:val="00E568ED"/>
    <w:rsid w:val="00E9014E"/>
    <w:rsid w:val="00E92638"/>
    <w:rsid w:val="00ED0A09"/>
    <w:rsid w:val="00F351BA"/>
    <w:rsid w:val="00FB2637"/>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5C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568ED"/>
    <w:pPr>
      <w:tabs>
        <w:tab w:val="center" w:pos="4320"/>
        <w:tab w:val="right" w:pos="8640"/>
      </w:tabs>
    </w:pPr>
  </w:style>
  <w:style w:type="character" w:customStyle="1" w:styleId="HeaderChar">
    <w:name w:val="Header Char"/>
    <w:basedOn w:val="DefaultParagraphFont"/>
    <w:link w:val="Header"/>
    <w:uiPriority w:val="99"/>
    <w:semiHidden/>
    <w:rsid w:val="00E568ED"/>
    <w:rPr>
      <w:sz w:val="24"/>
      <w:szCs w:val="24"/>
    </w:rPr>
  </w:style>
  <w:style w:type="paragraph" w:styleId="Footer">
    <w:name w:val="footer"/>
    <w:basedOn w:val="Normal"/>
    <w:link w:val="FooterChar"/>
    <w:uiPriority w:val="99"/>
    <w:semiHidden/>
    <w:unhideWhenUsed/>
    <w:rsid w:val="00E568ED"/>
    <w:pPr>
      <w:tabs>
        <w:tab w:val="center" w:pos="4320"/>
        <w:tab w:val="right" w:pos="8640"/>
      </w:tabs>
    </w:pPr>
  </w:style>
  <w:style w:type="character" w:customStyle="1" w:styleId="FooterChar">
    <w:name w:val="Footer Char"/>
    <w:basedOn w:val="DefaultParagraphFont"/>
    <w:link w:val="Footer"/>
    <w:uiPriority w:val="99"/>
    <w:semiHidden/>
    <w:rsid w:val="00E568ED"/>
    <w:rPr>
      <w:sz w:val="24"/>
      <w:szCs w:val="24"/>
    </w:rPr>
  </w:style>
  <w:style w:type="paragraph" w:styleId="ListParagraph">
    <w:name w:val="List Paragraph"/>
    <w:basedOn w:val="Normal"/>
    <w:uiPriority w:val="34"/>
    <w:qFormat/>
    <w:rsid w:val="00ED0A0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607</Words>
  <Characters>3460</Characters>
  <Application>Microsoft Macintosh Word</Application>
  <DocSecurity>0</DocSecurity>
  <Lines>28</Lines>
  <Paragraphs>6</Paragraphs>
  <ScaleCrop>false</ScaleCrop>
  <Company>Parkway School District</Company>
  <LinksUpToDate>false</LinksUpToDate>
  <CharactersWithSpaces>4249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Laura Terrill</cp:lastModifiedBy>
  <cp:revision>14</cp:revision>
  <dcterms:created xsi:type="dcterms:W3CDTF">2010-03-30T02:17:00Z</dcterms:created>
  <dcterms:modified xsi:type="dcterms:W3CDTF">2014-01-06T23:47:00Z</dcterms:modified>
</cp:coreProperties>
</file>